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51487" w14:textId="77777777" w:rsidR="00F62B99" w:rsidRPr="00D72588" w:rsidRDefault="00F62B99" w:rsidP="00F62B99">
      <w:pPr>
        <w:spacing w:after="0" w:line="276" w:lineRule="auto"/>
        <w:ind w:right="28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2588">
        <w:rPr>
          <w:rFonts w:ascii="Times New Roman" w:eastAsia="Calibri" w:hAnsi="Times New Roman" w:cs="Times New Roman"/>
          <w:sz w:val="28"/>
          <w:szCs w:val="28"/>
        </w:rPr>
        <w:t>УПРАВЛЕНИЕ ОБРАЗОВАНИЯ</w:t>
      </w:r>
    </w:p>
    <w:p w14:paraId="37C14434" w14:textId="77777777" w:rsidR="00F62B99" w:rsidRPr="00D72588" w:rsidRDefault="00F62B99" w:rsidP="00F62B99">
      <w:pPr>
        <w:spacing w:after="0" w:line="276" w:lineRule="auto"/>
        <w:ind w:right="28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2588">
        <w:rPr>
          <w:rFonts w:ascii="Times New Roman" w:eastAsia="Calibri" w:hAnsi="Times New Roman" w:cs="Times New Roman"/>
          <w:sz w:val="28"/>
          <w:szCs w:val="28"/>
        </w:rPr>
        <w:t>ЛЕНИНОГОРСКОГО МУНИЦИПАЛЬНОГО РАЙОНА</w:t>
      </w:r>
    </w:p>
    <w:p w14:paraId="0C624B79" w14:textId="77777777" w:rsidR="00F62B99" w:rsidRPr="00D72588" w:rsidRDefault="00F62B99" w:rsidP="00F62B99">
      <w:pPr>
        <w:spacing w:line="276" w:lineRule="auto"/>
        <w:ind w:right="28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F6067F" w14:textId="77777777" w:rsidR="00F62B99" w:rsidRPr="00D72588" w:rsidRDefault="00F62B99" w:rsidP="00F62B99">
      <w:pPr>
        <w:spacing w:line="276" w:lineRule="auto"/>
        <w:ind w:right="28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2588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14:paraId="4664100D" w14:textId="77777777" w:rsidR="00F62B99" w:rsidRPr="00D72588" w:rsidRDefault="00F62B99" w:rsidP="00F62B99">
      <w:pPr>
        <w:spacing w:line="276" w:lineRule="auto"/>
        <w:ind w:right="28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7C89B5E" w14:textId="5FEA71DF" w:rsidR="00F62B99" w:rsidRPr="001D072E" w:rsidRDefault="00F62B99" w:rsidP="00F62B99">
      <w:pPr>
        <w:spacing w:line="276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D7258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от </w:t>
      </w:r>
      <w:r w:rsidRPr="00D725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072E">
        <w:rPr>
          <w:rFonts w:ascii="Times New Roman" w:eastAsia="Calibri" w:hAnsi="Times New Roman" w:cs="Times New Roman"/>
          <w:sz w:val="28"/>
          <w:szCs w:val="28"/>
          <w:lang w:val="en-US"/>
        </w:rPr>
        <w:t>25.09</w:t>
      </w:r>
      <w:r w:rsidR="001D072E">
        <w:rPr>
          <w:rFonts w:ascii="Times New Roman" w:eastAsia="Calibri" w:hAnsi="Times New Roman" w:cs="Times New Roman"/>
          <w:sz w:val="28"/>
          <w:szCs w:val="28"/>
        </w:rPr>
        <w:t>.</w:t>
      </w:r>
      <w:r w:rsidR="001D072E">
        <w:rPr>
          <w:rFonts w:ascii="Times New Roman" w:eastAsia="Calibri" w:hAnsi="Times New Roman" w:cs="Times New Roman"/>
          <w:sz w:val="28"/>
          <w:szCs w:val="28"/>
          <w:lang w:val="en-US"/>
        </w:rPr>
        <w:t>2025</w:t>
      </w:r>
      <w:r w:rsidRPr="00D725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63D94" w:rsidRPr="00D72588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D72588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D72588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</w:t>
      </w:r>
      <w:r w:rsidR="00D63D94" w:rsidRPr="00D72588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D7258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№  </w:t>
      </w:r>
      <w:r w:rsidR="001D072E" w:rsidRPr="001D072E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 w:rsidR="001D072E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014</w:t>
      </w:r>
    </w:p>
    <w:p w14:paraId="35FD140E" w14:textId="77777777" w:rsidR="00F62B99" w:rsidRPr="00D72588" w:rsidRDefault="00F62B99" w:rsidP="00F62B99">
      <w:pPr>
        <w:spacing w:after="0" w:line="276" w:lineRule="auto"/>
        <w:ind w:right="283"/>
        <w:rPr>
          <w:rFonts w:ascii="Times New Roman" w:eastAsia="Calibri" w:hAnsi="Times New Roman" w:cs="Times New Roman"/>
          <w:sz w:val="28"/>
          <w:szCs w:val="28"/>
        </w:rPr>
      </w:pPr>
    </w:p>
    <w:p w14:paraId="48F72BAF" w14:textId="77777777" w:rsidR="00F62B99" w:rsidRPr="00D72588" w:rsidRDefault="00F62B99" w:rsidP="00F62B99">
      <w:pPr>
        <w:spacing w:after="0" w:line="276" w:lineRule="auto"/>
        <w:ind w:right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2588"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муниципального </w:t>
      </w:r>
      <w:r w:rsidRPr="00D72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 творческих</w:t>
      </w:r>
    </w:p>
    <w:p w14:paraId="4D53C72B" w14:textId="77777777" w:rsidR="00F62B99" w:rsidRPr="00D72588" w:rsidRDefault="00F62B99" w:rsidP="00F62B99">
      <w:pPr>
        <w:spacing w:after="0" w:line="276" w:lineRule="auto"/>
        <w:ind w:right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D72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  на</w:t>
      </w:r>
      <w:proofErr w:type="gramEnd"/>
      <w:r w:rsidRPr="00D72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антикоррупционную </w:t>
      </w:r>
      <w:r w:rsidRPr="00D72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тематику «Надо жить честно»</w:t>
      </w:r>
    </w:p>
    <w:p w14:paraId="220C9A5C" w14:textId="77777777" w:rsidR="00F62B99" w:rsidRPr="00D72588" w:rsidRDefault="00F62B99" w:rsidP="00F62B99">
      <w:pPr>
        <w:spacing w:after="0" w:line="276" w:lineRule="auto"/>
        <w:ind w:right="283"/>
        <w:rPr>
          <w:rFonts w:ascii="Times New Roman" w:eastAsia="Calibri" w:hAnsi="Times New Roman" w:cs="Times New Roman"/>
          <w:sz w:val="28"/>
          <w:szCs w:val="28"/>
        </w:rPr>
      </w:pPr>
    </w:p>
    <w:p w14:paraId="588A77D0" w14:textId="77777777" w:rsidR="00F62B99" w:rsidRPr="00D72588" w:rsidRDefault="00F62B99" w:rsidP="00F62B99">
      <w:pPr>
        <w:widowControl w:val="0"/>
        <w:tabs>
          <w:tab w:val="left" w:pos="95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588">
        <w:rPr>
          <w:rFonts w:ascii="Times New Roman" w:eastAsia="Calibri" w:hAnsi="Times New Roman" w:cs="Times New Roman"/>
          <w:sz w:val="28"/>
          <w:szCs w:val="28"/>
        </w:rPr>
        <w:tab/>
        <w:t xml:space="preserve">В рамках реализации Федерального закона «О противодействии коррупции» от 25 декабря 2008 года №273-ФЗ, с целью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содействие расширению знаний о государственной антикоррупционной политике, реализуемой в Республике Татарстан и Российской</w:t>
      </w:r>
      <w:r w:rsidRPr="00D72588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Федерации, стимулирования общественной деятельности педагогических работников, направленной на изучение проблем противодействия</w:t>
      </w:r>
      <w:r w:rsidRPr="00D72588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коррупции</w:t>
      </w:r>
    </w:p>
    <w:p w14:paraId="53234FD6" w14:textId="77777777" w:rsidR="00F62B99" w:rsidRPr="00D72588" w:rsidRDefault="00F62B99" w:rsidP="00F62B99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BAA674" w14:textId="77777777" w:rsidR="00F62B99" w:rsidRPr="00D72588" w:rsidRDefault="00F62B99" w:rsidP="00F62B99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72588">
        <w:rPr>
          <w:rFonts w:ascii="Times New Roman" w:eastAsia="Calibri" w:hAnsi="Times New Roman" w:cs="Times New Roman"/>
          <w:b/>
          <w:sz w:val="28"/>
          <w:szCs w:val="28"/>
        </w:rPr>
        <w:t>п р и к а з ы в а ю:</w:t>
      </w:r>
    </w:p>
    <w:p w14:paraId="6F905E38" w14:textId="77777777" w:rsidR="00F62B99" w:rsidRPr="00D72588" w:rsidRDefault="00F62B99" w:rsidP="00F62B99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7B7F63" w14:textId="77777777" w:rsidR="00F62B99" w:rsidRPr="00D72588" w:rsidRDefault="00F62B99" w:rsidP="00A4466D">
      <w:pPr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2588">
        <w:rPr>
          <w:rFonts w:ascii="Times New Roman" w:eastAsia="Calibri" w:hAnsi="Times New Roman" w:cs="Times New Roman"/>
          <w:sz w:val="28"/>
          <w:szCs w:val="28"/>
        </w:rPr>
        <w:t xml:space="preserve">       1.Утвердить положение муниципального </w:t>
      </w:r>
      <w:r w:rsidRPr="00D725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конкурса творческих </w:t>
      </w:r>
      <w:proofErr w:type="gramStart"/>
      <w:r w:rsidRPr="00D725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  на</w:t>
      </w:r>
      <w:proofErr w:type="gramEnd"/>
      <w:r w:rsidRPr="00D725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антикоррупционную </w:t>
      </w:r>
      <w:r w:rsidRPr="00D725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тематику «Надо жить честно»</w:t>
      </w:r>
      <w:r w:rsidR="00A4466D" w:rsidRPr="00D72588">
        <w:rPr>
          <w:rFonts w:ascii="Times New Roman" w:eastAsia="Calibri" w:hAnsi="Times New Roman" w:cs="Times New Roman"/>
          <w:sz w:val="28"/>
          <w:szCs w:val="28"/>
        </w:rPr>
        <w:t xml:space="preserve"> (Приложение №1).</w:t>
      </w:r>
      <w:r w:rsidRPr="00D7258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CD2A1F3" w14:textId="06AC37AE" w:rsidR="00F62B99" w:rsidRPr="00D72588" w:rsidRDefault="00F62B99" w:rsidP="00A4466D">
      <w:pPr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2588">
        <w:rPr>
          <w:rFonts w:ascii="Times New Roman" w:eastAsia="Calibri" w:hAnsi="Times New Roman" w:cs="Times New Roman"/>
          <w:sz w:val="28"/>
          <w:szCs w:val="28"/>
        </w:rPr>
        <w:t xml:space="preserve">       2. Провести муниципальный</w:t>
      </w:r>
      <w:r w:rsidRPr="00D725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 творческих работ на антикоррупционную </w:t>
      </w:r>
      <w:r w:rsidRPr="00D725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тематику «Надо жить честно»</w:t>
      </w:r>
      <w:r w:rsidRPr="00D725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(далее </w:t>
      </w:r>
      <w:r w:rsidRPr="00D7258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</w:t>
      </w:r>
      <w:r w:rsidRPr="00D725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72588">
        <w:rPr>
          <w:rFonts w:ascii="Times New Roman" w:eastAsia="Calibri" w:hAnsi="Times New Roman" w:cs="Times New Roman"/>
          <w:sz w:val="28"/>
          <w:szCs w:val="28"/>
        </w:rPr>
        <w:t>Конкурс) на базе МБУ ДО «Центр внешкольной работы» МО «ЛМР» РТ с 2</w:t>
      </w:r>
      <w:r w:rsidR="00D72588" w:rsidRPr="00D72588">
        <w:rPr>
          <w:rFonts w:ascii="Times New Roman" w:eastAsia="Calibri" w:hAnsi="Times New Roman" w:cs="Times New Roman"/>
          <w:sz w:val="28"/>
          <w:szCs w:val="28"/>
        </w:rPr>
        <w:t>0</w:t>
      </w:r>
      <w:r w:rsidRPr="00D72588">
        <w:rPr>
          <w:rFonts w:ascii="Times New Roman" w:eastAsia="Calibri" w:hAnsi="Times New Roman" w:cs="Times New Roman"/>
          <w:sz w:val="28"/>
          <w:szCs w:val="28"/>
        </w:rPr>
        <w:t xml:space="preserve"> октября по 1</w:t>
      </w:r>
      <w:r w:rsidR="00D72588" w:rsidRPr="00D72588">
        <w:rPr>
          <w:rFonts w:ascii="Times New Roman" w:eastAsia="Calibri" w:hAnsi="Times New Roman" w:cs="Times New Roman"/>
          <w:sz w:val="28"/>
          <w:szCs w:val="28"/>
        </w:rPr>
        <w:t>0</w:t>
      </w:r>
      <w:r w:rsidRPr="00D725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2588" w:rsidRPr="00D72588">
        <w:rPr>
          <w:rFonts w:ascii="Times New Roman" w:eastAsia="Calibri" w:hAnsi="Times New Roman" w:cs="Times New Roman"/>
          <w:sz w:val="28"/>
          <w:szCs w:val="28"/>
        </w:rPr>
        <w:t>н</w:t>
      </w:r>
      <w:r w:rsidRPr="00D72588">
        <w:rPr>
          <w:rFonts w:ascii="Times New Roman" w:eastAsia="Calibri" w:hAnsi="Times New Roman" w:cs="Times New Roman"/>
          <w:sz w:val="28"/>
          <w:szCs w:val="28"/>
        </w:rPr>
        <w:t>оября 202</w:t>
      </w:r>
      <w:r w:rsidR="00D72588" w:rsidRPr="00D72588">
        <w:rPr>
          <w:rFonts w:ascii="Times New Roman" w:eastAsia="Calibri" w:hAnsi="Times New Roman" w:cs="Times New Roman"/>
          <w:sz w:val="28"/>
          <w:szCs w:val="28"/>
        </w:rPr>
        <w:t>5</w:t>
      </w:r>
      <w:r w:rsidRPr="00D72588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679BCED3" w14:textId="77777777" w:rsidR="00F62B99" w:rsidRPr="00D72588" w:rsidRDefault="00F62B99" w:rsidP="00A4466D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588">
        <w:rPr>
          <w:rFonts w:ascii="Times New Roman" w:eastAsia="Calibri" w:hAnsi="Times New Roman" w:cs="Times New Roman"/>
          <w:sz w:val="28"/>
          <w:szCs w:val="28"/>
        </w:rPr>
        <w:t xml:space="preserve">       3. Возложить ответственность за подготовку и проведение Конкурса на директора МБУ ДО «ЦВР» Н.А. </w:t>
      </w:r>
      <w:proofErr w:type="spellStart"/>
      <w:r w:rsidRPr="00D72588">
        <w:rPr>
          <w:rFonts w:ascii="Times New Roman" w:eastAsia="Calibri" w:hAnsi="Times New Roman" w:cs="Times New Roman"/>
          <w:sz w:val="28"/>
          <w:szCs w:val="28"/>
        </w:rPr>
        <w:t>Багаутдинова</w:t>
      </w:r>
      <w:proofErr w:type="spellEnd"/>
      <w:r w:rsidRPr="00D7258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F54B8D4" w14:textId="77777777" w:rsidR="00D72588" w:rsidRPr="00D72588" w:rsidRDefault="00D72588" w:rsidP="00D7258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588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возложить на </w:t>
      </w:r>
      <w:proofErr w:type="spellStart"/>
      <w:r w:rsidRPr="00D72588">
        <w:rPr>
          <w:rFonts w:ascii="Times New Roman" w:hAnsi="Times New Roman" w:cs="Times New Roman"/>
          <w:sz w:val="28"/>
          <w:szCs w:val="28"/>
        </w:rPr>
        <w:t>Онюшкину</w:t>
      </w:r>
      <w:proofErr w:type="spellEnd"/>
      <w:r w:rsidRPr="00D72588">
        <w:rPr>
          <w:rFonts w:ascii="Times New Roman" w:hAnsi="Times New Roman" w:cs="Times New Roman"/>
          <w:sz w:val="28"/>
          <w:szCs w:val="28"/>
        </w:rPr>
        <w:t xml:space="preserve"> Е.Д., </w:t>
      </w:r>
      <w:proofErr w:type="spellStart"/>
      <w:proofErr w:type="gramStart"/>
      <w:r w:rsidRPr="00D72588">
        <w:rPr>
          <w:rFonts w:ascii="Times New Roman" w:hAnsi="Times New Roman" w:cs="Times New Roman"/>
          <w:sz w:val="28"/>
          <w:szCs w:val="28"/>
        </w:rPr>
        <w:t>зам.начальника</w:t>
      </w:r>
      <w:proofErr w:type="spellEnd"/>
      <w:proofErr w:type="gramEnd"/>
      <w:r w:rsidRPr="00D72588">
        <w:rPr>
          <w:rFonts w:ascii="Times New Roman" w:hAnsi="Times New Roman" w:cs="Times New Roman"/>
          <w:sz w:val="28"/>
          <w:szCs w:val="28"/>
        </w:rPr>
        <w:t xml:space="preserve"> МКУ «Управление образования» ИК МО «Лениногорский муниципальный район» по воспитательной работе.</w:t>
      </w:r>
    </w:p>
    <w:p w14:paraId="104358D0" w14:textId="77777777" w:rsidR="00D72588" w:rsidRPr="00D72588" w:rsidRDefault="00D72588" w:rsidP="00D7258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B2D518" w14:textId="77777777" w:rsidR="00D72588" w:rsidRPr="00D72588" w:rsidRDefault="00D72588" w:rsidP="00D725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A5AFAB" w14:textId="77777777" w:rsidR="00D72588" w:rsidRPr="00D72588" w:rsidRDefault="00D72588" w:rsidP="00D72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510491" w14:textId="77777777" w:rsidR="00D72588" w:rsidRPr="00D72588" w:rsidRDefault="00D72588" w:rsidP="00D72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588">
        <w:rPr>
          <w:rFonts w:ascii="Times New Roman" w:hAnsi="Times New Roman" w:cs="Times New Roman"/>
          <w:sz w:val="28"/>
          <w:szCs w:val="28"/>
        </w:rPr>
        <w:t>Начальник МКУ «Управление образования»</w:t>
      </w:r>
    </w:p>
    <w:p w14:paraId="7B293086" w14:textId="625EB6E9" w:rsidR="00D72588" w:rsidRPr="00D72588" w:rsidRDefault="00D72588" w:rsidP="00D72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588">
        <w:rPr>
          <w:rFonts w:ascii="Times New Roman" w:hAnsi="Times New Roman" w:cs="Times New Roman"/>
          <w:sz w:val="28"/>
          <w:szCs w:val="28"/>
        </w:rPr>
        <w:t xml:space="preserve">ИК МО «Лениногорский муниципальный район» РТ              В.С. </w:t>
      </w:r>
      <w:proofErr w:type="spellStart"/>
      <w:r w:rsidRPr="00D72588"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14:paraId="6270EADD" w14:textId="77777777" w:rsidR="008C5E4D" w:rsidRDefault="008C5E4D" w:rsidP="00D7258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F038100" w14:textId="77777777" w:rsidR="008C5E4D" w:rsidRDefault="008C5E4D" w:rsidP="00D7258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9B57213" w14:textId="20EF14F3" w:rsidR="00D72588" w:rsidRPr="008C5E4D" w:rsidRDefault="00D72588" w:rsidP="00D7258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C5E4D">
        <w:rPr>
          <w:rFonts w:ascii="Times New Roman" w:hAnsi="Times New Roman" w:cs="Times New Roman"/>
          <w:sz w:val="16"/>
          <w:szCs w:val="16"/>
        </w:rPr>
        <w:t>Исполнитель:</w:t>
      </w:r>
    </w:p>
    <w:p w14:paraId="50E61C4B" w14:textId="77777777" w:rsidR="00D72588" w:rsidRPr="008C5E4D" w:rsidRDefault="00D72588" w:rsidP="00D7258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8C5E4D">
        <w:rPr>
          <w:rFonts w:ascii="Times New Roman" w:hAnsi="Times New Roman" w:cs="Times New Roman"/>
          <w:sz w:val="16"/>
          <w:szCs w:val="16"/>
        </w:rPr>
        <w:t>Мингазова</w:t>
      </w:r>
      <w:proofErr w:type="spellEnd"/>
      <w:r w:rsidRPr="008C5E4D">
        <w:rPr>
          <w:rFonts w:ascii="Times New Roman" w:hAnsi="Times New Roman" w:cs="Times New Roman"/>
          <w:sz w:val="16"/>
          <w:szCs w:val="16"/>
        </w:rPr>
        <w:t xml:space="preserve"> Г.Р.</w:t>
      </w:r>
    </w:p>
    <w:p w14:paraId="26D83779" w14:textId="77777777" w:rsidR="00D72588" w:rsidRPr="008C5E4D" w:rsidRDefault="00D72588" w:rsidP="00D7258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C5E4D">
        <w:rPr>
          <w:rFonts w:ascii="Times New Roman" w:hAnsi="Times New Roman" w:cs="Times New Roman"/>
          <w:sz w:val="16"/>
          <w:szCs w:val="16"/>
        </w:rPr>
        <w:t>34-478</w:t>
      </w:r>
    </w:p>
    <w:p w14:paraId="637866EB" w14:textId="77777777" w:rsidR="00F62B99" w:rsidRPr="00D72588" w:rsidRDefault="00F62B99" w:rsidP="00F62B99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113338" w14:textId="77777777" w:rsidR="00F62B99" w:rsidRPr="00D72588" w:rsidRDefault="00F62B99" w:rsidP="00F62B99">
      <w:pPr>
        <w:widowControl w:val="0"/>
        <w:autoSpaceDE w:val="0"/>
        <w:autoSpaceDN w:val="0"/>
        <w:spacing w:after="0" w:line="276" w:lineRule="auto"/>
        <w:ind w:right="283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7E6A9C3" w14:textId="77777777" w:rsidR="00F62B99" w:rsidRPr="00D72588" w:rsidRDefault="00F62B99" w:rsidP="00A4466D">
      <w:pPr>
        <w:widowControl w:val="0"/>
        <w:autoSpaceDE w:val="0"/>
        <w:autoSpaceDN w:val="0"/>
        <w:spacing w:after="0" w:line="276" w:lineRule="auto"/>
        <w:ind w:left="5664" w:right="28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Приложение №1</w:t>
      </w:r>
    </w:p>
    <w:p w14:paraId="270B5D15" w14:textId="77777777" w:rsidR="00F62B99" w:rsidRPr="00D72588" w:rsidRDefault="00F62B99" w:rsidP="00A4466D">
      <w:pPr>
        <w:widowControl w:val="0"/>
        <w:autoSpaceDE w:val="0"/>
        <w:autoSpaceDN w:val="0"/>
        <w:spacing w:after="0" w:line="276" w:lineRule="auto"/>
        <w:ind w:left="5664" w:right="28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 приказу МКУ «УО»</w:t>
      </w:r>
    </w:p>
    <w:p w14:paraId="79FEADCA" w14:textId="77777777" w:rsidR="00F62B99" w:rsidRPr="00D72588" w:rsidRDefault="00F62B99" w:rsidP="00A4466D">
      <w:pPr>
        <w:widowControl w:val="0"/>
        <w:autoSpaceDE w:val="0"/>
        <w:autoSpaceDN w:val="0"/>
        <w:spacing w:after="0" w:line="276" w:lineRule="auto"/>
        <w:ind w:left="5664" w:right="28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ИК МО «ЛМР» РТ</w:t>
      </w:r>
    </w:p>
    <w:p w14:paraId="3A5E234E" w14:textId="77777777" w:rsidR="00F62B99" w:rsidRPr="00D72588" w:rsidRDefault="00F62B99" w:rsidP="00A4466D">
      <w:pPr>
        <w:widowControl w:val="0"/>
        <w:autoSpaceDE w:val="0"/>
        <w:autoSpaceDN w:val="0"/>
        <w:spacing w:after="0" w:line="276" w:lineRule="auto"/>
        <w:ind w:left="5664" w:right="28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  _</w:t>
      </w:r>
      <w:proofErr w:type="gramEnd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 № ______</w:t>
      </w:r>
    </w:p>
    <w:p w14:paraId="487D4A2B" w14:textId="77777777" w:rsidR="00F62B99" w:rsidRPr="00D72588" w:rsidRDefault="00F62B99" w:rsidP="00F62B99">
      <w:pPr>
        <w:widowControl w:val="0"/>
        <w:autoSpaceDE w:val="0"/>
        <w:autoSpaceDN w:val="0"/>
        <w:spacing w:before="86" w:after="0" w:line="276" w:lineRule="auto"/>
        <w:ind w:right="28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09931D81" w14:textId="77777777" w:rsidR="00F62B99" w:rsidRPr="00D72588" w:rsidRDefault="00F62B99" w:rsidP="00A4466D">
      <w:pPr>
        <w:widowControl w:val="0"/>
        <w:autoSpaceDE w:val="0"/>
        <w:autoSpaceDN w:val="0"/>
        <w:spacing w:before="86" w:after="0" w:line="276" w:lineRule="auto"/>
        <w:ind w:right="28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ПОЛОЖЕНИЕ</w:t>
      </w:r>
    </w:p>
    <w:p w14:paraId="6BDF9515" w14:textId="77777777" w:rsidR="00F62B99" w:rsidRPr="00D72588" w:rsidRDefault="00F62B99" w:rsidP="00A4466D">
      <w:pPr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2588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</w:t>
      </w:r>
      <w:r w:rsidRPr="00D72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конкурса </w:t>
      </w:r>
      <w:proofErr w:type="gramStart"/>
      <w:r w:rsidRPr="00D72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творческих  работ</w:t>
      </w:r>
      <w:proofErr w:type="gramEnd"/>
      <w:r w:rsidRPr="00D72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антикоррупционную </w:t>
      </w:r>
      <w:r w:rsidRPr="00D72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тематику «Надо жить честно»</w:t>
      </w:r>
    </w:p>
    <w:p w14:paraId="7B6741CF" w14:textId="77777777" w:rsidR="00F62B99" w:rsidRPr="00D72588" w:rsidRDefault="00F62B99" w:rsidP="00F62B99">
      <w:pPr>
        <w:widowControl w:val="0"/>
        <w:tabs>
          <w:tab w:val="left" w:pos="776"/>
        </w:tabs>
        <w:autoSpaceDE w:val="0"/>
        <w:autoSpaceDN w:val="0"/>
        <w:spacing w:before="1" w:after="0" w:line="276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EB3B484" w14:textId="427BE394" w:rsidR="00F62B99" w:rsidRPr="008C5E4D" w:rsidRDefault="00F62B99" w:rsidP="008C5E4D">
      <w:pPr>
        <w:widowControl w:val="0"/>
        <w:tabs>
          <w:tab w:val="left" w:pos="4187"/>
        </w:tabs>
        <w:autoSpaceDE w:val="0"/>
        <w:autoSpaceDN w:val="0"/>
        <w:spacing w:before="90" w:after="0" w:line="276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1.Общие</w:t>
      </w:r>
      <w:r w:rsidRPr="00D7258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положения</w:t>
      </w:r>
    </w:p>
    <w:p w14:paraId="6F20E80B" w14:textId="77777777" w:rsidR="00F62B99" w:rsidRPr="00D72588" w:rsidRDefault="00F62B99" w:rsidP="00D72588">
      <w:pPr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1.1 Настоящее положение определяет цель, задачи, порядок проведения конкурса </w:t>
      </w:r>
      <w:r w:rsidRPr="00D725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творческих работ на антикоррупционную </w:t>
      </w:r>
      <w:r w:rsidRPr="00D725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тематику «Надо жить честно»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(далее Конкурс), среди педагогических работников системы образования, а также этапы, правила и условия участия в Конкурсе.</w:t>
      </w:r>
    </w:p>
    <w:p w14:paraId="5C72E1C2" w14:textId="77777777" w:rsidR="00F62B99" w:rsidRPr="00D72588" w:rsidRDefault="00F62B99" w:rsidP="00D72588">
      <w:pPr>
        <w:widowControl w:val="0"/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1.2 Конкурс проводится среди педагогических работников системы образования.</w:t>
      </w:r>
    </w:p>
    <w:p w14:paraId="3E4BC1BE" w14:textId="77777777" w:rsidR="00F62B99" w:rsidRPr="00D72588" w:rsidRDefault="00F62B99" w:rsidP="00D72588">
      <w:pPr>
        <w:widowControl w:val="0"/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1.3 Организатором Конкурса является Управление образования Лениногорского муниципального района. Ответственным исполнителем за проведение конкурса является МБУ ДО «Центр внешкольной работы» МО «ЛМР» РТ. </w:t>
      </w:r>
    </w:p>
    <w:p w14:paraId="715722D3" w14:textId="77777777" w:rsidR="00F62B99" w:rsidRPr="00D72588" w:rsidRDefault="00F62B99" w:rsidP="00D72588">
      <w:pPr>
        <w:widowControl w:val="0"/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8AE4311" w14:textId="250FA3F3" w:rsidR="00F62B99" w:rsidRPr="008C5E4D" w:rsidRDefault="00F62B99" w:rsidP="008C5E4D">
      <w:pPr>
        <w:widowControl w:val="0"/>
        <w:tabs>
          <w:tab w:val="left" w:pos="3201"/>
        </w:tabs>
        <w:autoSpaceDE w:val="0"/>
        <w:autoSpaceDN w:val="0"/>
        <w:spacing w:after="0" w:line="276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2.Цели и задачи проведения</w:t>
      </w:r>
      <w:r w:rsidRPr="00D7258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Конкурса</w:t>
      </w:r>
    </w:p>
    <w:p w14:paraId="604FAE41" w14:textId="77777777" w:rsidR="00F62B99" w:rsidRPr="00D72588" w:rsidRDefault="00F62B99" w:rsidP="00D72588">
      <w:pPr>
        <w:widowControl w:val="0"/>
        <w:numPr>
          <w:ilvl w:val="1"/>
          <w:numId w:val="2"/>
        </w:numPr>
        <w:tabs>
          <w:tab w:val="left" w:pos="112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 проводится в целях актуализации</w:t>
      </w:r>
      <w:r w:rsidRPr="00D72588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проблемы</w:t>
      </w:r>
      <w:r w:rsidRPr="00D72588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коррупции, формирования у педагогических работников сознания, ориентированного на неприятие коррупции как социального явления государства и общества, а также воспитания гражданской позиции и ответственности на основе утверждения общечеловеческих ценностей, развития и реализации творческих способностей, их поощрения и продвижения лучших работ в широкую зрительскую</w:t>
      </w:r>
      <w:r w:rsidRPr="00D72588">
        <w:rPr>
          <w:rFonts w:ascii="Times New Roman" w:eastAsia="Times New Roman" w:hAnsi="Times New Roman" w:cs="Times New Roman"/>
          <w:spacing w:val="-19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аудиторию.</w:t>
      </w:r>
    </w:p>
    <w:p w14:paraId="6BDCCD9A" w14:textId="77777777" w:rsidR="00F62B99" w:rsidRPr="00D72588" w:rsidRDefault="00F62B99" w:rsidP="00D72588">
      <w:pPr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Задачи</w:t>
      </w:r>
      <w:r w:rsidRPr="00D72588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Конкурса:</w:t>
      </w:r>
    </w:p>
    <w:p w14:paraId="10C86C8F" w14:textId="77777777" w:rsidR="00F62B99" w:rsidRPr="00D72588" w:rsidRDefault="00F62B99" w:rsidP="00D72588">
      <w:pPr>
        <w:widowControl w:val="0"/>
        <w:tabs>
          <w:tab w:val="left" w:pos="954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содействие расширению знаний о государственной антикоррупционной политике, реализуемой в Республике Татарстан и Российской</w:t>
      </w:r>
      <w:r w:rsidRPr="00D72588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Федерации;</w:t>
      </w:r>
    </w:p>
    <w:p w14:paraId="73F954BB" w14:textId="77777777" w:rsidR="00F62B99" w:rsidRPr="00D72588" w:rsidRDefault="00F62B99" w:rsidP="00D72588">
      <w:pPr>
        <w:widowControl w:val="0"/>
        <w:tabs>
          <w:tab w:val="left" w:pos="95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стимулирование общественной деятельности педагогических работников, направленной на изучение проблем противодействия</w:t>
      </w:r>
      <w:r w:rsidRPr="00D72588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коррупции;</w:t>
      </w:r>
    </w:p>
    <w:p w14:paraId="3F347F46" w14:textId="77777777" w:rsidR="00F62B99" w:rsidRPr="00D72588" w:rsidRDefault="00F62B99" w:rsidP="00D72588">
      <w:pPr>
        <w:widowControl w:val="0"/>
        <w:tabs>
          <w:tab w:val="left" w:pos="923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популяризация привлечения внимания общественности к проблеме противодействия и борьбы с коррупцией в современном</w:t>
      </w:r>
      <w:r w:rsidRPr="00D72588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обществе;</w:t>
      </w:r>
    </w:p>
    <w:p w14:paraId="5C03654A" w14:textId="77777777" w:rsidR="00F62B99" w:rsidRPr="00D72588" w:rsidRDefault="00F62B99" w:rsidP="00D72588">
      <w:pPr>
        <w:widowControl w:val="0"/>
        <w:tabs>
          <w:tab w:val="left" w:pos="920"/>
        </w:tabs>
        <w:autoSpaceDE w:val="0"/>
        <w:autoSpaceDN w:val="0"/>
        <w:spacing w:before="1"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антикоррупционное воспитание;</w:t>
      </w:r>
    </w:p>
    <w:p w14:paraId="09519EF4" w14:textId="77777777" w:rsidR="00F62B99" w:rsidRPr="00D72588" w:rsidRDefault="00F62B99" w:rsidP="00D72588">
      <w:pPr>
        <w:widowControl w:val="0"/>
        <w:tabs>
          <w:tab w:val="left" w:pos="92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- вовлечение в реализацию государственной антикоррупционной</w:t>
      </w:r>
      <w:r w:rsidRPr="00D72588">
        <w:rPr>
          <w:rFonts w:ascii="Times New Roman" w:eastAsia="Times New Roman" w:hAnsi="Times New Roman" w:cs="Times New Roman"/>
          <w:spacing w:val="-14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политики;</w:t>
      </w:r>
    </w:p>
    <w:p w14:paraId="1B4BACAB" w14:textId="77777777" w:rsidR="00F62B99" w:rsidRPr="00D72588" w:rsidRDefault="00F62B99" w:rsidP="00D72588">
      <w:pPr>
        <w:widowControl w:val="0"/>
        <w:tabs>
          <w:tab w:val="left" w:pos="966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создание условий для творческой, социально-общественной самореализации педагогических работников системы образования.</w:t>
      </w:r>
    </w:p>
    <w:p w14:paraId="0A6BA515" w14:textId="77777777" w:rsidR="00F62B99" w:rsidRPr="00D72588" w:rsidRDefault="00F62B99" w:rsidP="00D72588">
      <w:pPr>
        <w:widowControl w:val="0"/>
        <w:tabs>
          <w:tab w:val="left" w:pos="966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F4F5D9A" w14:textId="3858E1FB" w:rsidR="00F62B99" w:rsidRPr="008C5E4D" w:rsidRDefault="00F62B99" w:rsidP="008C5E4D">
      <w:pPr>
        <w:widowControl w:val="0"/>
        <w:tabs>
          <w:tab w:val="left" w:pos="2929"/>
        </w:tabs>
        <w:autoSpaceDE w:val="0"/>
        <w:autoSpaceDN w:val="0"/>
        <w:spacing w:after="0" w:line="276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3.Условия и порядок проведения</w:t>
      </w:r>
      <w:r w:rsidRPr="00D7258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Конкурса</w:t>
      </w:r>
    </w:p>
    <w:p w14:paraId="72C68A6D" w14:textId="77777777" w:rsidR="00F62B99" w:rsidRPr="00D72588" w:rsidRDefault="00F62B99" w:rsidP="00D72588">
      <w:pPr>
        <w:widowControl w:val="0"/>
        <w:tabs>
          <w:tab w:val="left" w:pos="110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3.1 Участниками Конкурса могут быть педагогические работники системы образования (воспитатели ДОУ, учителя ОО, методисты ДОУ и УДО, педагоги дополнительного образования ОО и УДО, педагоги-организаторы ОО и УДО) выразившие желание участвовать в Конкурсе на условиях, определяемых настоящим</w:t>
      </w:r>
      <w:r w:rsidRPr="00D72588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Положением.</w:t>
      </w:r>
    </w:p>
    <w:p w14:paraId="45B95B41" w14:textId="77777777" w:rsidR="00F62B99" w:rsidRPr="00D72588" w:rsidRDefault="00F62B99" w:rsidP="00D72588">
      <w:pPr>
        <w:widowControl w:val="0"/>
        <w:numPr>
          <w:ilvl w:val="1"/>
          <w:numId w:val="3"/>
        </w:numPr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Количество работ, поданных от одного участника - не</w:t>
      </w:r>
      <w:r w:rsidRPr="00D72588">
        <w:rPr>
          <w:rFonts w:ascii="Times New Roman" w:eastAsia="Times New Roman" w:hAnsi="Times New Roman" w:cs="Times New Roman"/>
          <w:spacing w:val="2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более одной в каждой из номинаций.</w:t>
      </w:r>
    </w:p>
    <w:p w14:paraId="72EE9691" w14:textId="77777777" w:rsidR="00F62B99" w:rsidRPr="00D72588" w:rsidRDefault="00F62B99" w:rsidP="00D72588">
      <w:pPr>
        <w:widowControl w:val="0"/>
        <w:numPr>
          <w:ilvl w:val="1"/>
          <w:numId w:val="3"/>
        </w:numPr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Для участия в Конкурсе принимаются работы на следующие</w:t>
      </w:r>
      <w:r w:rsidRPr="00D72588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темы:</w:t>
      </w:r>
    </w:p>
    <w:p w14:paraId="46131D3B" w14:textId="77777777" w:rsidR="00F62B99" w:rsidRPr="00D72588" w:rsidRDefault="00F62B99" w:rsidP="00D72588">
      <w:pPr>
        <w:widowControl w:val="0"/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«Последствия коррупции»</w:t>
      </w:r>
    </w:p>
    <w:p w14:paraId="66553147" w14:textId="77777777" w:rsidR="00F62B99" w:rsidRPr="00D72588" w:rsidRDefault="00F62B99" w:rsidP="00D72588">
      <w:pPr>
        <w:widowControl w:val="0"/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«Коррупция для меня </w:t>
      </w:r>
      <w:proofErr w:type="gramStart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это</w:t>
      </w:r>
      <w:proofErr w:type="gramEnd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</w:p>
    <w:p w14:paraId="6D50709E" w14:textId="77777777" w:rsidR="00F62B99" w:rsidRPr="00D72588" w:rsidRDefault="00F62B99" w:rsidP="00D72588">
      <w:pPr>
        <w:widowControl w:val="0"/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«Коррупция в разных сферах жизни»</w:t>
      </w:r>
    </w:p>
    <w:p w14:paraId="41FD58F5" w14:textId="44168ADD" w:rsidR="00F62B99" w:rsidRPr="00D72588" w:rsidRDefault="00F62B99" w:rsidP="00D72588">
      <w:pPr>
        <w:widowControl w:val="0"/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F4A76B6" w14:textId="77777777" w:rsidR="00F62B99" w:rsidRPr="00D72588" w:rsidRDefault="00F62B99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3.4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Оргкомитет Конкурса имеет право снять с конкурса заявленную работу, если она не соответствует требованиям, указанным в данном Положении о Конкурсе.</w:t>
      </w:r>
    </w:p>
    <w:p w14:paraId="56B8F770" w14:textId="77777777" w:rsidR="00F62B99" w:rsidRPr="00D72588" w:rsidRDefault="00F62B99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3.5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Оргкомитет и Исполнители организации Конкурса оставляет за собой право использовать работы в качестве выставочных образцов на мероприятиях гражданско-патриотического характера. Работы – призеры конкурса – не возвращаются. Организаторы Конкурса в праве учредить специальные номинации.</w:t>
      </w:r>
    </w:p>
    <w:p w14:paraId="496ED6C0" w14:textId="77777777" w:rsidR="00F62B99" w:rsidRPr="00D72588" w:rsidRDefault="00F62B99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C3157BF" w14:textId="77777777" w:rsidR="00F62B99" w:rsidRPr="00D72588" w:rsidRDefault="00F62B99" w:rsidP="00D72588">
      <w:pPr>
        <w:widowControl w:val="0"/>
        <w:autoSpaceDE w:val="0"/>
        <w:autoSpaceDN w:val="0"/>
        <w:spacing w:before="156" w:after="0" w:line="276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4.Конкурсные номинации</w:t>
      </w:r>
    </w:p>
    <w:p w14:paraId="4C00059D" w14:textId="77777777" w:rsidR="00F62B99" w:rsidRPr="00D72588" w:rsidRDefault="00F62B99" w:rsidP="00D72588">
      <w:pPr>
        <w:widowControl w:val="0"/>
        <w:autoSpaceDE w:val="0"/>
        <w:autoSpaceDN w:val="0"/>
        <w:spacing w:before="156"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</w:t>
      </w:r>
      <w:r w:rsidRPr="00D72588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проводится</w:t>
      </w:r>
      <w:r w:rsidRPr="00D72588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</w:t>
      </w:r>
      <w:r w:rsidRPr="00D72588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следующим</w:t>
      </w:r>
      <w:r w:rsidRPr="00D72588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основным</w:t>
      </w:r>
      <w:r w:rsidRPr="00D72588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номинациям:</w:t>
      </w:r>
    </w:p>
    <w:p w14:paraId="37E43FF6" w14:textId="77777777" w:rsidR="00F62B99" w:rsidRPr="00D72588" w:rsidRDefault="00F62B99" w:rsidP="00D72588">
      <w:pPr>
        <w:widowControl w:val="0"/>
        <w:tabs>
          <w:tab w:val="left" w:pos="2449"/>
        </w:tabs>
        <w:autoSpaceDE w:val="0"/>
        <w:autoSpaceDN w:val="0"/>
        <w:spacing w:after="0" w:line="276" w:lineRule="auto"/>
        <w:ind w:right="283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4.1. «Лучшая</w:t>
      </w:r>
      <w:r w:rsidRPr="00D7258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видео</w:t>
      </w:r>
      <w:r w:rsidRPr="00D72588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работа»</w:t>
      </w:r>
    </w:p>
    <w:p w14:paraId="4A7697BC" w14:textId="61459400" w:rsidR="00F62B99" w:rsidRPr="00D72588" w:rsidRDefault="00F62B99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Участники</w:t>
      </w:r>
      <w:r w:rsidRPr="00D72588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сами</w:t>
      </w:r>
      <w:r w:rsidRPr="00D72588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определяют</w:t>
      </w:r>
      <w:r w:rsidRPr="00D72588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жанр</w:t>
      </w:r>
      <w:r w:rsidRPr="00D72588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видеоролика</w:t>
      </w:r>
      <w:r w:rsidRPr="00D72588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(интервью,</w:t>
      </w:r>
      <w:r w:rsidRPr="00D72588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репортаж,</w:t>
      </w:r>
      <w:r w:rsidRPr="00D72588">
        <w:rPr>
          <w:rFonts w:ascii="Times New Roman" w:eastAsia="Times New Roman" w:hAnsi="Times New Roman" w:cs="Times New Roman"/>
          <w:spacing w:val="-67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видеоклип,</w:t>
      </w:r>
      <w:r w:rsidRPr="00D72588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видео</w:t>
      </w:r>
      <w:r w:rsidRPr="00D72588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расследование</w:t>
      </w:r>
      <w:r w:rsidRPr="00D72588">
        <w:rPr>
          <w:rFonts w:ascii="Times New Roman" w:eastAsia="Times New Roman" w:hAnsi="Times New Roman" w:cs="Times New Roman"/>
          <w:spacing w:val="69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D72588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прочие). </w:t>
      </w:r>
      <w:r w:rsidR="00FA17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Видео обязательно должно содержать ФИО автора.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Продолжительность</w:t>
      </w:r>
      <w:r w:rsidRPr="00D72588">
        <w:rPr>
          <w:rFonts w:ascii="Times New Roman" w:eastAsia="Times New Roman" w:hAnsi="Times New Roman" w:cs="Times New Roman"/>
          <w:spacing w:val="44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видеоряда</w:t>
      </w:r>
      <w:r w:rsidRPr="00D72588">
        <w:rPr>
          <w:rFonts w:ascii="Times New Roman" w:eastAsia="Times New Roman" w:hAnsi="Times New Roman" w:cs="Times New Roman"/>
          <w:spacing w:val="44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должна</w:t>
      </w:r>
      <w:r w:rsidRPr="00D72588">
        <w:rPr>
          <w:rFonts w:ascii="Times New Roman" w:eastAsia="Times New Roman" w:hAnsi="Times New Roman" w:cs="Times New Roman"/>
          <w:spacing w:val="45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составлять</w:t>
      </w:r>
      <w:r w:rsidRPr="00D72588">
        <w:rPr>
          <w:rFonts w:ascii="Times New Roman" w:eastAsia="Times New Roman" w:hAnsi="Times New Roman" w:cs="Times New Roman"/>
          <w:spacing w:val="45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</w:t>
      </w:r>
      <w:r w:rsidRPr="00D72588">
        <w:rPr>
          <w:rFonts w:ascii="Times New Roman" w:eastAsia="Times New Roman" w:hAnsi="Times New Roman" w:cs="Times New Roman"/>
          <w:spacing w:val="42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15</w:t>
      </w:r>
      <w:r w:rsidRPr="00D72588">
        <w:rPr>
          <w:rFonts w:ascii="Times New Roman" w:eastAsia="Times New Roman" w:hAnsi="Times New Roman" w:cs="Times New Roman"/>
          <w:spacing w:val="44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секунд</w:t>
      </w:r>
      <w:r w:rsidRPr="00D72588">
        <w:rPr>
          <w:rFonts w:ascii="Times New Roman" w:eastAsia="Times New Roman" w:hAnsi="Times New Roman" w:cs="Times New Roman"/>
          <w:spacing w:val="-68"/>
          <w:sz w:val="28"/>
          <w:szCs w:val="28"/>
          <w:lang w:eastAsia="ru-RU" w:bidi="ru-RU"/>
        </w:rPr>
        <w:t xml:space="preserve">                                         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 2 минут.</w:t>
      </w:r>
    </w:p>
    <w:p w14:paraId="42A7D932" w14:textId="27338CEF" w:rsidR="00F62B99" w:rsidRPr="00D72588" w:rsidRDefault="00F62B99" w:rsidP="00D72588">
      <w:pPr>
        <w:widowControl w:val="0"/>
        <w:tabs>
          <w:tab w:val="left" w:pos="2449"/>
        </w:tabs>
        <w:autoSpaceDE w:val="0"/>
        <w:autoSpaceDN w:val="0"/>
        <w:spacing w:after="0" w:line="276" w:lineRule="auto"/>
        <w:ind w:right="283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4.2. «Лучшая</w:t>
      </w:r>
      <w:r w:rsidRPr="00D72588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графическая</w:t>
      </w:r>
      <w:r w:rsidRPr="00D72588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работа»</w:t>
      </w:r>
      <w:r w:rsidR="00D72588" w:rsidRPr="00D7258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- плакат формата А3</w:t>
      </w:r>
    </w:p>
    <w:p w14:paraId="563F0428" w14:textId="77777777" w:rsidR="00F62B99" w:rsidRPr="00D72588" w:rsidRDefault="00F62B99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A8F6253" w14:textId="77777777" w:rsidR="00F62B99" w:rsidRPr="00D72588" w:rsidRDefault="00F62B99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Критерии</w:t>
      </w:r>
      <w:r w:rsidRPr="00D72588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оценки</w:t>
      </w:r>
      <w:r w:rsidRPr="00D72588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текстовых</w:t>
      </w:r>
      <w:r w:rsidRPr="00D72588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работ:</w:t>
      </w:r>
    </w:p>
    <w:p w14:paraId="79BBE44A" w14:textId="77777777" w:rsidR="00F62B99" w:rsidRPr="00D72588" w:rsidRDefault="00F62B99" w:rsidP="00D72588">
      <w:pPr>
        <w:widowControl w:val="0"/>
        <w:autoSpaceDE w:val="0"/>
        <w:autoSpaceDN w:val="0"/>
        <w:spacing w:before="160"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соответствие</w:t>
      </w:r>
      <w:r w:rsidRPr="00D72588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названия</w:t>
      </w:r>
      <w:r w:rsidRPr="00D72588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D72588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содержания;</w:t>
      </w:r>
    </w:p>
    <w:p w14:paraId="3831D86E" w14:textId="77777777" w:rsidR="00F62B99" w:rsidRPr="00D72588" w:rsidRDefault="00F62B99" w:rsidP="00D72588">
      <w:pPr>
        <w:widowControl w:val="0"/>
        <w:tabs>
          <w:tab w:val="left" w:pos="2448"/>
          <w:tab w:val="left" w:pos="24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аргументированность</w:t>
      </w:r>
      <w:r w:rsidRPr="00D72588">
        <w:rPr>
          <w:rFonts w:ascii="Times New Roman" w:eastAsia="Times New Roman" w:hAnsi="Times New Roman" w:cs="Times New Roman"/>
          <w:spacing w:val="4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D72588">
        <w:rPr>
          <w:rFonts w:ascii="Times New Roman" w:eastAsia="Times New Roman" w:hAnsi="Times New Roman" w:cs="Times New Roman"/>
          <w:spacing w:val="6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глубина</w:t>
      </w:r>
      <w:r w:rsidRPr="00D72588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раскрытия</w:t>
      </w:r>
      <w:r w:rsidRPr="00D72588">
        <w:rPr>
          <w:rFonts w:ascii="Times New Roman" w:eastAsia="Times New Roman" w:hAnsi="Times New Roman" w:cs="Times New Roman"/>
          <w:spacing w:val="6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содержания</w:t>
      </w:r>
      <w:r w:rsidRPr="00D72588">
        <w:rPr>
          <w:rFonts w:ascii="Times New Roman" w:eastAsia="Times New Roman" w:hAnsi="Times New Roman" w:cs="Times New Roman"/>
          <w:spacing w:val="6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темы;</w:t>
      </w:r>
    </w:p>
    <w:p w14:paraId="6B48BD04" w14:textId="77777777" w:rsidR="00F62B99" w:rsidRPr="00D72588" w:rsidRDefault="00F62B99" w:rsidP="00D72588">
      <w:pPr>
        <w:widowControl w:val="0"/>
        <w:tabs>
          <w:tab w:val="left" w:pos="2448"/>
          <w:tab w:val="left" w:pos="24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- оригинальность</w:t>
      </w:r>
      <w:r w:rsidRPr="00D72588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подачи</w:t>
      </w:r>
      <w:r w:rsidRPr="00D72588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материала;</w:t>
      </w:r>
    </w:p>
    <w:p w14:paraId="6088201D" w14:textId="77777777" w:rsidR="00F62B99" w:rsidRPr="00D72588" w:rsidRDefault="00F62B99" w:rsidP="00D72588">
      <w:pPr>
        <w:widowControl w:val="0"/>
        <w:tabs>
          <w:tab w:val="left" w:pos="2448"/>
          <w:tab w:val="left" w:pos="24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грамотность,</w:t>
      </w:r>
      <w:r w:rsidRPr="00D72588">
        <w:rPr>
          <w:rFonts w:ascii="Times New Roman" w:eastAsia="Times New Roman" w:hAnsi="Times New Roman" w:cs="Times New Roman"/>
          <w:spacing w:val="50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точность</w:t>
      </w:r>
      <w:r w:rsidRPr="00D72588">
        <w:rPr>
          <w:rFonts w:ascii="Times New Roman" w:eastAsia="Times New Roman" w:hAnsi="Times New Roman" w:cs="Times New Roman"/>
          <w:spacing w:val="49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D72588">
        <w:rPr>
          <w:rFonts w:ascii="Times New Roman" w:eastAsia="Times New Roman" w:hAnsi="Times New Roman" w:cs="Times New Roman"/>
          <w:spacing w:val="51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стиль.</w:t>
      </w:r>
    </w:p>
    <w:p w14:paraId="6144D478" w14:textId="77777777" w:rsidR="00F62B99" w:rsidRPr="00D72588" w:rsidRDefault="00F62B99" w:rsidP="00D72588">
      <w:pPr>
        <w:widowControl w:val="0"/>
        <w:tabs>
          <w:tab w:val="left" w:pos="2448"/>
          <w:tab w:val="left" w:pos="24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9822F2F" w14:textId="551F2263" w:rsidR="00F62B99" w:rsidRPr="008C5E4D" w:rsidRDefault="00F62B99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5.Требования к Конкурсным работам</w:t>
      </w:r>
    </w:p>
    <w:p w14:paraId="42591D27" w14:textId="38D4ED38" w:rsidR="00F62B99" w:rsidRPr="00D72588" w:rsidRDefault="00F62B99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5.1.Для участия в Конкурсе необходимо </w:t>
      </w:r>
      <w:r w:rsidR="00D72588"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заполнить заявку по форме по следующей ссылке</w:t>
      </w:r>
      <w:r w:rsidR="00FA17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hyperlink r:id="rId5" w:history="1">
        <w:r w:rsidR="00FA1765" w:rsidRPr="00FA176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https://docs.google.com/forms/d/e/1FAIpQLSf6E8ZhHmhH8X9C832L6scpYtcS4ya7et64yXa-OvB_28xMFA/viewform?usp=header</w:t>
        </w:r>
      </w:hyperlink>
    </w:p>
    <w:p w14:paraId="6FC03D67" w14:textId="77777777" w:rsidR="00F62B99" w:rsidRPr="00D72588" w:rsidRDefault="00F62B99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5.</w:t>
      </w:r>
      <w:proofErr w:type="gramStart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2.Форма</w:t>
      </w:r>
      <w:proofErr w:type="gramEnd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предоставления Конкурсных работ:</w:t>
      </w:r>
    </w:p>
    <w:p w14:paraId="3D008943" w14:textId="77777777" w:rsidR="00F62B99" w:rsidRPr="00D72588" w:rsidRDefault="00F62B99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Видео-работа – на электронную почту МБУ ДО ЦВР (</w:t>
      </w:r>
      <w:hyperlink r:id="rId6" w:history="1">
        <w:r w:rsidRPr="00D7258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cvrrt</w:t>
        </w:r>
        <w:r w:rsidRPr="00D7258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 w:bidi="ru-RU"/>
          </w:rPr>
          <w:t>@</w:t>
        </w:r>
        <w:r w:rsidRPr="00D7258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mail</w:t>
        </w:r>
        <w:r w:rsidRPr="00D7258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 w:bidi="ru-RU"/>
          </w:rPr>
          <w:t>.</w:t>
        </w:r>
        <w:proofErr w:type="spellStart"/>
        <w:r w:rsidRPr="00D7258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ru</w:t>
        </w:r>
        <w:proofErr w:type="spellEnd"/>
      </w:hyperlink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 с пометкой в теме: Конкурс «Надо жить честно»;</w:t>
      </w:r>
    </w:p>
    <w:p w14:paraId="589E9818" w14:textId="3E96A3E9" w:rsidR="00F62B99" w:rsidRPr="00D72588" w:rsidRDefault="00F62B99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Графическая работа</w:t>
      </w:r>
      <w:r w:rsidR="00FA17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(плакат формата А3)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– предоставить с МБУ ДО «ЦВР» по адресу: Лениногорский район, село Шугурово, </w:t>
      </w:r>
      <w:proofErr w:type="spellStart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ул.Ленина</w:t>
      </w:r>
      <w:proofErr w:type="spellEnd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д.68 (заявка в бумажном виде вместе с работой);</w:t>
      </w:r>
    </w:p>
    <w:p w14:paraId="75EA08EB" w14:textId="55D82DF9" w:rsidR="00F62B99" w:rsidRPr="00D72588" w:rsidRDefault="00F62B99" w:rsidP="00FA1765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Содержание Конкурсной работы должно соответствовать тематике Конкурса. Изображения не должны носить оскорбительный характер и не должны противоречить законодательству РФ.</w:t>
      </w:r>
    </w:p>
    <w:p w14:paraId="2E650B45" w14:textId="77777777" w:rsidR="00F62B99" w:rsidRPr="00D72588" w:rsidRDefault="00F62B99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Текст на Конкурсной работе должен соответствовать нормам русского языка. К Конкурсной    работе должна быть приложена заявка на участие, которая отправляется на Конкурс вместе с работой.</w:t>
      </w:r>
    </w:p>
    <w:p w14:paraId="756E1F1E" w14:textId="77777777" w:rsidR="00F62B99" w:rsidRPr="00D72588" w:rsidRDefault="00F62B99" w:rsidP="00D72588">
      <w:pPr>
        <w:widowControl w:val="0"/>
        <w:tabs>
          <w:tab w:val="left" w:pos="2448"/>
          <w:tab w:val="left" w:pos="24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CACC5ED" w14:textId="77777777" w:rsidR="00F62B99" w:rsidRPr="00D72588" w:rsidRDefault="00F62B99" w:rsidP="00D72588">
      <w:pPr>
        <w:widowControl w:val="0"/>
        <w:tabs>
          <w:tab w:val="left" w:pos="2448"/>
          <w:tab w:val="left" w:pos="24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B31CAAC" w14:textId="77777777" w:rsidR="00F62B99" w:rsidRPr="00D72588" w:rsidRDefault="00F62B99" w:rsidP="00D72588">
      <w:pPr>
        <w:widowControl w:val="0"/>
        <w:tabs>
          <w:tab w:val="left" w:pos="1921"/>
        </w:tabs>
        <w:autoSpaceDE w:val="0"/>
        <w:autoSpaceDN w:val="0"/>
        <w:spacing w:after="0" w:line="276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6.Права и обязанности участников и организаторов</w:t>
      </w:r>
      <w:r w:rsidRPr="00D7258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конкурса</w:t>
      </w:r>
    </w:p>
    <w:p w14:paraId="3038FD74" w14:textId="77777777" w:rsidR="00F62B99" w:rsidRPr="00D72588" w:rsidRDefault="00F62B99" w:rsidP="00D72588">
      <w:pPr>
        <w:widowControl w:val="0"/>
        <w:autoSpaceDE w:val="0"/>
        <w:autoSpaceDN w:val="0"/>
        <w:spacing w:before="7" w:after="0" w:line="276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560243C" w14:textId="77777777" w:rsidR="00F62B99" w:rsidRPr="00D72588" w:rsidRDefault="00F62B99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</w:t>
      </w:r>
      <w:proofErr w:type="gramStart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1.Все</w:t>
      </w:r>
      <w:proofErr w:type="gramEnd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участники Конкурса обязаны выполнять условия настоящего</w:t>
      </w:r>
      <w:r w:rsidRPr="00D72588">
        <w:rPr>
          <w:rFonts w:ascii="Times New Roman" w:eastAsia="Times New Roman" w:hAnsi="Times New Roman" w:cs="Times New Roman"/>
          <w:spacing w:val="2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Положения.</w:t>
      </w:r>
    </w:p>
    <w:p w14:paraId="245AC427" w14:textId="77777777" w:rsidR="00F62B99" w:rsidRPr="00D72588" w:rsidRDefault="00F62B99" w:rsidP="00D72588">
      <w:pPr>
        <w:widowControl w:val="0"/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</w:t>
      </w:r>
      <w:proofErr w:type="gramStart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2.Оргкомитет</w:t>
      </w:r>
      <w:proofErr w:type="gramEnd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Конкурса имеет</w:t>
      </w:r>
      <w:r w:rsidRPr="00D72588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право:</w:t>
      </w:r>
    </w:p>
    <w:p w14:paraId="4923C20B" w14:textId="77777777" w:rsidR="00F62B99" w:rsidRPr="00D72588" w:rsidRDefault="00F62B99" w:rsidP="00D72588">
      <w:pPr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целях идентификации участников Конкурса собирать персональные данные участников в объеме, определенным данным</w:t>
      </w:r>
      <w:r w:rsidRPr="00D72588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Положением;</w:t>
      </w:r>
    </w:p>
    <w:p w14:paraId="7BD7EA79" w14:textId="77777777" w:rsidR="00F62B99" w:rsidRPr="00D72588" w:rsidRDefault="00F62B99" w:rsidP="00D72588">
      <w:pPr>
        <w:widowControl w:val="0"/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</w:t>
      </w:r>
      <w:proofErr w:type="gramStart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3.Оргкомитет</w:t>
      </w:r>
      <w:proofErr w:type="gramEnd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Конкурса</w:t>
      </w:r>
      <w:r w:rsidRPr="00D72588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обязан:</w:t>
      </w:r>
    </w:p>
    <w:p w14:paraId="254B12EE" w14:textId="77777777" w:rsidR="00F62B99" w:rsidRPr="00D72588" w:rsidRDefault="00F62B99" w:rsidP="00D72588">
      <w:pPr>
        <w:widowControl w:val="0"/>
        <w:tabs>
          <w:tab w:val="left" w:pos="99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разрабатывать документы по проведению Конкурса;</w:t>
      </w:r>
    </w:p>
    <w:p w14:paraId="4C21E863" w14:textId="77777777" w:rsidR="00F62B99" w:rsidRPr="00D72588" w:rsidRDefault="00F62B99" w:rsidP="00D72588">
      <w:pPr>
        <w:widowControl w:val="0"/>
        <w:tabs>
          <w:tab w:val="left" w:pos="92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определять условия и порядок проведения Конкурса;</w:t>
      </w:r>
    </w:p>
    <w:p w14:paraId="4BDCF315" w14:textId="77777777" w:rsidR="00F62B99" w:rsidRPr="00D72588" w:rsidRDefault="00F62B99" w:rsidP="00D72588">
      <w:pPr>
        <w:widowControl w:val="0"/>
        <w:tabs>
          <w:tab w:val="left" w:pos="92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координировать подготовку и проведение</w:t>
      </w:r>
      <w:r w:rsidRPr="00D72588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Конкурса;</w:t>
      </w:r>
    </w:p>
    <w:p w14:paraId="766653A7" w14:textId="77777777" w:rsidR="00F62B99" w:rsidRPr="00D72588" w:rsidRDefault="00F62B99" w:rsidP="00D72588">
      <w:pPr>
        <w:widowControl w:val="0"/>
        <w:tabs>
          <w:tab w:val="left" w:pos="92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формировать состав и координировать работу жюри</w:t>
      </w:r>
      <w:r w:rsidRPr="00D72588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Конкурса;</w:t>
      </w:r>
    </w:p>
    <w:p w14:paraId="4EA42481" w14:textId="77777777" w:rsidR="00F62B99" w:rsidRPr="00D72588" w:rsidRDefault="00F62B99" w:rsidP="00D72588">
      <w:pPr>
        <w:widowControl w:val="0"/>
        <w:tabs>
          <w:tab w:val="left" w:pos="920"/>
        </w:tabs>
        <w:autoSpaceDE w:val="0"/>
        <w:autoSpaceDN w:val="0"/>
        <w:spacing w:before="90"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обеспечивать организационно-техническую и информационную поддержку</w:t>
      </w:r>
      <w:r w:rsidRPr="00D72588">
        <w:rPr>
          <w:rFonts w:ascii="Times New Roman" w:eastAsia="Times New Roman" w:hAnsi="Times New Roman" w:cs="Times New Roman"/>
          <w:spacing w:val="-15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Конкурса;</w:t>
      </w:r>
    </w:p>
    <w:p w14:paraId="0A194601" w14:textId="77777777" w:rsidR="00F62B99" w:rsidRPr="00D72588" w:rsidRDefault="00F62B99" w:rsidP="00D72588">
      <w:pPr>
        <w:widowControl w:val="0"/>
        <w:tabs>
          <w:tab w:val="left" w:pos="92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обеспечивать проведение оценки работ, поданных на участие в</w:t>
      </w:r>
      <w:r w:rsidRPr="00D72588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Конкурсе;</w:t>
      </w:r>
    </w:p>
    <w:p w14:paraId="069F3F60" w14:textId="77777777" w:rsidR="00F62B99" w:rsidRPr="00D72588" w:rsidRDefault="00F62B99" w:rsidP="00D72588">
      <w:pPr>
        <w:widowControl w:val="0"/>
        <w:tabs>
          <w:tab w:val="left" w:pos="92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осуществлять иные действия, предусмотренные данным</w:t>
      </w:r>
      <w:r w:rsidRPr="00D72588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Положением.</w:t>
      </w:r>
    </w:p>
    <w:p w14:paraId="264F0365" w14:textId="77777777" w:rsidR="00F62B99" w:rsidRPr="00D72588" w:rsidRDefault="00F62B99" w:rsidP="00D72588">
      <w:pPr>
        <w:widowControl w:val="0"/>
        <w:numPr>
          <w:ilvl w:val="1"/>
          <w:numId w:val="4"/>
        </w:numPr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.Оргкомитет</w:t>
      </w:r>
      <w:proofErr w:type="gramEnd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Конкурса не несет ответственность за последствия,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возникающие</w:t>
      </w:r>
      <w:r w:rsidRPr="00D72588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при:</w:t>
      </w:r>
    </w:p>
    <w:p w14:paraId="4041F20A" w14:textId="77777777" w:rsidR="00F62B99" w:rsidRPr="00D72588" w:rsidRDefault="00F62B99" w:rsidP="00D72588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недостоверном указании участником авторства работ и неверно сообщенных или измененных участниками</w:t>
      </w:r>
      <w:r w:rsidRPr="00D72588">
        <w:rPr>
          <w:rFonts w:ascii="Times New Roman" w:eastAsia="Times New Roman" w:hAnsi="Times New Roman" w:cs="Times New Roman"/>
          <w:spacing w:val="5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сведений;</w:t>
      </w:r>
    </w:p>
    <w:p w14:paraId="3CEF33E3" w14:textId="77777777" w:rsidR="00F62B99" w:rsidRPr="00D72588" w:rsidRDefault="00F62B99" w:rsidP="00D72588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невозможности осуществления связи с участником по причине указания им неверных или неактуальных контактных сведений;</w:t>
      </w:r>
    </w:p>
    <w:p w14:paraId="3FA66587" w14:textId="77777777" w:rsidR="00F62B99" w:rsidRPr="00D72588" w:rsidRDefault="00F62B99" w:rsidP="00D72588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использование конкурсных работ третьими лицами.</w:t>
      </w:r>
    </w:p>
    <w:p w14:paraId="6D91D29E" w14:textId="77777777" w:rsidR="00F62B99" w:rsidRPr="00D72588" w:rsidRDefault="00F62B99" w:rsidP="00D72588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6.5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Участники Конкурса имеют право:</w:t>
      </w:r>
    </w:p>
    <w:p w14:paraId="0E49EACB" w14:textId="77777777" w:rsidR="00F62B99" w:rsidRPr="00D72588" w:rsidRDefault="00F62B99" w:rsidP="00D72588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получать информацию об условиях и порядке проведения Конкурса;</w:t>
      </w:r>
    </w:p>
    <w:p w14:paraId="44C116BB" w14:textId="77777777" w:rsidR="00F62B99" w:rsidRPr="00D72588" w:rsidRDefault="00F62B99" w:rsidP="00D72588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отзывать заявки на участие в Конкурсе, направив на адрес электронной почты Организатора Конкурса (cvrrt@mail.ru) письмо, не менее чем за 3 дня до окончания приема Конкурсных работ. Отправка письма должна быть выполнена с адреса электронной почты, указанного участником при подаче Конкурсной работы на участие в Конкурсе;</w:t>
      </w:r>
    </w:p>
    <w:p w14:paraId="3E91EB7C" w14:textId="77777777" w:rsidR="00F62B99" w:rsidRPr="00D72588" w:rsidRDefault="00F62B99" w:rsidP="00D72588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6.6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Участники Конкурса обязаны:</w:t>
      </w:r>
    </w:p>
    <w:p w14:paraId="7F03CEEE" w14:textId="77777777" w:rsidR="00F62B99" w:rsidRPr="00D72588" w:rsidRDefault="00F62B99" w:rsidP="00D72588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предварительно ознакомиться с Положением о Конкурсе, изучить требования, предъявляемые к участию в Конкурсе;</w:t>
      </w:r>
    </w:p>
    <w:p w14:paraId="50268D53" w14:textId="77777777" w:rsidR="00F62B99" w:rsidRPr="00D72588" w:rsidRDefault="00F62B99" w:rsidP="00D72588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своевременно направить работы на участие в Конкурсе, оформленные в соответствии с требованиями настоящего Положения;</w:t>
      </w:r>
    </w:p>
    <w:p w14:paraId="72089592" w14:textId="77777777" w:rsidR="00F62B99" w:rsidRPr="00D72588" w:rsidRDefault="00F62B99" w:rsidP="00D72588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соблюдать правила, предусмотренные настоящим Положением.</w:t>
      </w:r>
    </w:p>
    <w:p w14:paraId="2CF18157" w14:textId="77777777" w:rsidR="00F62B99" w:rsidRPr="00D72588" w:rsidRDefault="00F62B99" w:rsidP="00D72588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D18E95C" w14:textId="27111304" w:rsidR="00F62B99" w:rsidRPr="008C5E4D" w:rsidRDefault="00F62B99" w:rsidP="00D72588">
      <w:pPr>
        <w:widowControl w:val="0"/>
        <w:tabs>
          <w:tab w:val="left" w:pos="9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7.Жюри Конкурса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5FBD335B" w14:textId="77777777" w:rsidR="00F62B99" w:rsidRPr="00D72588" w:rsidRDefault="00F62B99" w:rsidP="00D72588">
      <w:pPr>
        <w:widowControl w:val="0"/>
        <w:tabs>
          <w:tab w:val="left" w:pos="9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7.1. Жюри Конкурса:</w:t>
      </w:r>
    </w:p>
    <w:p w14:paraId="78680817" w14:textId="77777777" w:rsidR="00F62B99" w:rsidRPr="00D72588" w:rsidRDefault="00F62B99" w:rsidP="00D72588">
      <w:pPr>
        <w:widowControl w:val="0"/>
        <w:tabs>
          <w:tab w:val="left" w:pos="9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проводит оценку работ;</w:t>
      </w:r>
    </w:p>
    <w:p w14:paraId="4A0B58FC" w14:textId="77777777" w:rsidR="00F62B99" w:rsidRPr="00D72588" w:rsidRDefault="00F62B99" w:rsidP="00D72588">
      <w:pPr>
        <w:widowControl w:val="0"/>
        <w:tabs>
          <w:tab w:val="left" w:pos="9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обеспечивает единство критериев отбора призеров и победителей Конкурса;</w:t>
      </w:r>
    </w:p>
    <w:p w14:paraId="3061947D" w14:textId="77777777" w:rsidR="00F62B99" w:rsidRPr="00D72588" w:rsidRDefault="00F62B99" w:rsidP="00D72588">
      <w:pPr>
        <w:widowControl w:val="0"/>
        <w:tabs>
          <w:tab w:val="left" w:pos="9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определяет номинантов, призеров, победителя и обладателя Гран-при Конкурса;</w:t>
      </w:r>
    </w:p>
    <w:p w14:paraId="2A8A4A31" w14:textId="77777777" w:rsidR="00F62B99" w:rsidRPr="00D72588" w:rsidRDefault="00F62B99" w:rsidP="00D72588">
      <w:pPr>
        <w:widowControl w:val="0"/>
        <w:tabs>
          <w:tab w:val="left" w:pos="9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1CFBC1A" w14:textId="55134F5A" w:rsidR="00F62B99" w:rsidRPr="008C5E4D" w:rsidRDefault="00F62B99" w:rsidP="008C5E4D">
      <w:pPr>
        <w:widowControl w:val="0"/>
        <w:tabs>
          <w:tab w:val="left" w:pos="3227"/>
        </w:tabs>
        <w:autoSpaceDE w:val="0"/>
        <w:autoSpaceDN w:val="0"/>
        <w:spacing w:before="90" w:after="0" w:line="276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8.Определение победителей</w:t>
      </w:r>
      <w:r w:rsidRPr="00D7258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Конкурса</w:t>
      </w:r>
    </w:p>
    <w:p w14:paraId="39700118" w14:textId="77777777" w:rsidR="00F62B99" w:rsidRPr="00D72588" w:rsidRDefault="00F62B99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8.1. По результатам работы жюри Конкурса определяют победителя, призеров Конкурса, а также обладателя Гран-при.</w:t>
      </w:r>
    </w:p>
    <w:p w14:paraId="18E6D2C8" w14:textId="77777777" w:rsidR="00F62B99" w:rsidRPr="00D72588" w:rsidRDefault="00F62B99" w:rsidP="00D72588">
      <w:pPr>
        <w:widowControl w:val="0"/>
        <w:autoSpaceDE w:val="0"/>
        <w:autoSpaceDN w:val="0"/>
        <w:spacing w:before="5"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6CEE072" w14:textId="60D813CC" w:rsidR="00F62B99" w:rsidRPr="00D72588" w:rsidRDefault="00F62B99" w:rsidP="00D72588">
      <w:pPr>
        <w:widowControl w:val="0"/>
        <w:tabs>
          <w:tab w:val="left" w:pos="3424"/>
        </w:tabs>
        <w:autoSpaceDE w:val="0"/>
        <w:autoSpaceDN w:val="0"/>
        <w:spacing w:after="0" w:line="276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9.Регламент проведения конкурса</w:t>
      </w:r>
    </w:p>
    <w:p w14:paraId="79857A1C" w14:textId="0B59DFA6" w:rsidR="00F62B99" w:rsidRPr="00D72588" w:rsidRDefault="00F62B99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9.</w:t>
      </w:r>
      <w:proofErr w:type="gramStart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1.Срок</w:t>
      </w:r>
      <w:proofErr w:type="gramEnd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проведения Конкурса: с 20 октября по 1</w:t>
      </w:r>
      <w:r w:rsidR="00D72588"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ноября 202</w:t>
      </w:r>
      <w:r w:rsidR="00D72588"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года. Итоги Конкурса оформляются приказом Управления образования Лениногорского муниципального района и будут размещены на официальном сайте МБУ ДО «ЦВР» не позднее 1 декабря 202</w:t>
      </w:r>
      <w:r w:rsidR="00D72588"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года. </w:t>
      </w:r>
    </w:p>
    <w:p w14:paraId="10AA7864" w14:textId="58D54CA3" w:rsidR="00F62B99" w:rsidRDefault="00F62B99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9EA0107" w14:textId="77777777" w:rsidR="008C5E4D" w:rsidRPr="00D72588" w:rsidRDefault="008C5E4D" w:rsidP="00D72588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6D93D50" w14:textId="77777777" w:rsidR="00F62B99" w:rsidRPr="00D72588" w:rsidRDefault="00F62B99" w:rsidP="00D72588">
      <w:pPr>
        <w:widowControl w:val="0"/>
        <w:tabs>
          <w:tab w:val="left" w:pos="3875"/>
        </w:tabs>
        <w:autoSpaceDE w:val="0"/>
        <w:autoSpaceDN w:val="0"/>
        <w:spacing w:before="5" w:after="0" w:line="276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10.Контактная</w:t>
      </w:r>
      <w:r w:rsidRPr="00D725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 w:bidi="ru-RU"/>
        </w:rPr>
        <w:t xml:space="preserve"> </w:t>
      </w:r>
      <w:r w:rsidRPr="00D72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информация</w:t>
      </w:r>
    </w:p>
    <w:p w14:paraId="07120D9E" w14:textId="77777777" w:rsidR="00F62B99" w:rsidRPr="00D72588" w:rsidRDefault="00F62B99" w:rsidP="00D72588">
      <w:pPr>
        <w:widowControl w:val="0"/>
        <w:tabs>
          <w:tab w:val="left" w:pos="3875"/>
        </w:tabs>
        <w:autoSpaceDE w:val="0"/>
        <w:autoSpaceDN w:val="0"/>
        <w:spacing w:before="5" w:after="0" w:line="276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5AA11B12" w14:textId="77777777" w:rsidR="00F62B99" w:rsidRPr="00D72588" w:rsidRDefault="00F62B99" w:rsidP="00D72588">
      <w:pPr>
        <w:widowControl w:val="0"/>
        <w:tabs>
          <w:tab w:val="left" w:pos="1258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10.1. </w:t>
      </w:r>
      <w:proofErr w:type="spellStart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Мингазова</w:t>
      </w:r>
      <w:proofErr w:type="spellEnd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Гульнара </w:t>
      </w:r>
      <w:proofErr w:type="spellStart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Рысыховна</w:t>
      </w:r>
      <w:proofErr w:type="spellEnd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– методист МБУ ДО «Центр внешкольной работы» МО «ЛМР» РТ, тел 3-44-78, 89196822033</w:t>
      </w:r>
    </w:p>
    <w:p w14:paraId="719875FA" w14:textId="77777777" w:rsidR="00F62B99" w:rsidRPr="00D72588" w:rsidRDefault="00F62B99" w:rsidP="00D72588">
      <w:pPr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Почта Конкурса для приема заявок и работ:</w:t>
      </w:r>
      <w:r w:rsidRPr="00D72588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hyperlink r:id="rId7" w:history="1">
        <w:r w:rsidRPr="00D7258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cvrrt</w:t>
        </w:r>
        <w:r w:rsidRPr="00D7258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 w:bidi="ru-RU"/>
          </w:rPr>
          <w:t>@</w:t>
        </w:r>
        <w:r w:rsidRPr="00D7258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mail</w:t>
        </w:r>
        <w:r w:rsidRPr="00D7258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 w:bidi="ru-RU"/>
          </w:rPr>
          <w:t>.</w:t>
        </w:r>
        <w:proofErr w:type="spellStart"/>
        <w:r w:rsidRPr="00D7258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ru</w:t>
        </w:r>
        <w:proofErr w:type="spellEnd"/>
      </w:hyperlink>
      <w:r w:rsidRPr="00D72588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eastAsia="ru-RU" w:bidi="ru-RU"/>
        </w:rPr>
        <w:t xml:space="preserve">,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теме письма указать «Конкурс </w:t>
      </w:r>
      <w:r w:rsidR="00A4466D" w:rsidRPr="00D72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«Надо жить честно»</w:t>
      </w:r>
    </w:p>
    <w:p w14:paraId="00F2DC01" w14:textId="77777777" w:rsidR="00F62B99" w:rsidRPr="00D72588" w:rsidRDefault="00F62B99" w:rsidP="00D72588">
      <w:pPr>
        <w:widowControl w:val="0"/>
        <w:tabs>
          <w:tab w:val="left" w:pos="1220"/>
        </w:tabs>
        <w:autoSpaceDE w:val="0"/>
        <w:autoSpaceDN w:val="0"/>
        <w:spacing w:before="1"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FEEC04A" w14:textId="1FA00465" w:rsidR="00F62B99" w:rsidRPr="00D72588" w:rsidRDefault="00F62B99" w:rsidP="00D72588">
      <w:pPr>
        <w:widowControl w:val="0"/>
        <w:tabs>
          <w:tab w:val="left" w:pos="1220"/>
        </w:tabs>
        <w:autoSpaceDE w:val="0"/>
        <w:autoSpaceDN w:val="0"/>
        <w:spacing w:before="1"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Адрес для приема работ на бумажном носителе</w:t>
      </w:r>
      <w:r w:rsidR="008C5E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либо при отправке почтой России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: </w:t>
      </w:r>
      <w:r w:rsidR="008C5E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423282, </w:t>
      </w:r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РТ, Лениногорский район, село Шугурово, </w:t>
      </w:r>
      <w:proofErr w:type="spellStart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ул.Ленина</w:t>
      </w:r>
      <w:proofErr w:type="spellEnd"/>
      <w:r w:rsidRPr="00D72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д.68</w:t>
      </w:r>
      <w:r w:rsidR="008C5E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</w:p>
    <w:p w14:paraId="0553E45A" w14:textId="77777777" w:rsidR="008D1595" w:rsidRPr="00D72588" w:rsidRDefault="008D1595" w:rsidP="00D725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1595" w:rsidRPr="00D72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407EA"/>
    <w:multiLevelType w:val="hybridMultilevel"/>
    <w:tmpl w:val="B226DE84"/>
    <w:lvl w:ilvl="0" w:tplc="0792DCC0">
      <w:numFmt w:val="bullet"/>
      <w:lvlText w:val="–"/>
      <w:lvlJc w:val="left"/>
      <w:pPr>
        <w:ind w:left="112" w:hanging="214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699E6A72">
      <w:numFmt w:val="bullet"/>
      <w:lvlText w:val="•"/>
      <w:lvlJc w:val="left"/>
      <w:pPr>
        <w:ind w:left="1124" w:hanging="214"/>
      </w:pPr>
      <w:rPr>
        <w:rFonts w:hint="default"/>
        <w:lang w:val="ru-RU" w:eastAsia="ru-RU" w:bidi="ru-RU"/>
      </w:rPr>
    </w:lvl>
    <w:lvl w:ilvl="2" w:tplc="2DA0E140">
      <w:numFmt w:val="bullet"/>
      <w:lvlText w:val="•"/>
      <w:lvlJc w:val="left"/>
      <w:pPr>
        <w:ind w:left="2129" w:hanging="214"/>
      </w:pPr>
      <w:rPr>
        <w:rFonts w:hint="default"/>
        <w:lang w:val="ru-RU" w:eastAsia="ru-RU" w:bidi="ru-RU"/>
      </w:rPr>
    </w:lvl>
    <w:lvl w:ilvl="3" w:tplc="0248D714">
      <w:numFmt w:val="bullet"/>
      <w:lvlText w:val="•"/>
      <w:lvlJc w:val="left"/>
      <w:pPr>
        <w:ind w:left="3133" w:hanging="214"/>
      </w:pPr>
      <w:rPr>
        <w:rFonts w:hint="default"/>
        <w:lang w:val="ru-RU" w:eastAsia="ru-RU" w:bidi="ru-RU"/>
      </w:rPr>
    </w:lvl>
    <w:lvl w:ilvl="4" w:tplc="A3A0DD9A">
      <w:numFmt w:val="bullet"/>
      <w:lvlText w:val="•"/>
      <w:lvlJc w:val="left"/>
      <w:pPr>
        <w:ind w:left="4138" w:hanging="214"/>
      </w:pPr>
      <w:rPr>
        <w:rFonts w:hint="default"/>
        <w:lang w:val="ru-RU" w:eastAsia="ru-RU" w:bidi="ru-RU"/>
      </w:rPr>
    </w:lvl>
    <w:lvl w:ilvl="5" w:tplc="14882202">
      <w:numFmt w:val="bullet"/>
      <w:lvlText w:val="•"/>
      <w:lvlJc w:val="left"/>
      <w:pPr>
        <w:ind w:left="5143" w:hanging="214"/>
      </w:pPr>
      <w:rPr>
        <w:rFonts w:hint="default"/>
        <w:lang w:val="ru-RU" w:eastAsia="ru-RU" w:bidi="ru-RU"/>
      </w:rPr>
    </w:lvl>
    <w:lvl w:ilvl="6" w:tplc="03A89590">
      <w:numFmt w:val="bullet"/>
      <w:lvlText w:val="•"/>
      <w:lvlJc w:val="left"/>
      <w:pPr>
        <w:ind w:left="6147" w:hanging="214"/>
      </w:pPr>
      <w:rPr>
        <w:rFonts w:hint="default"/>
        <w:lang w:val="ru-RU" w:eastAsia="ru-RU" w:bidi="ru-RU"/>
      </w:rPr>
    </w:lvl>
    <w:lvl w:ilvl="7" w:tplc="58A8A2EC">
      <w:numFmt w:val="bullet"/>
      <w:lvlText w:val="•"/>
      <w:lvlJc w:val="left"/>
      <w:pPr>
        <w:ind w:left="7152" w:hanging="214"/>
      </w:pPr>
      <w:rPr>
        <w:rFonts w:hint="default"/>
        <w:lang w:val="ru-RU" w:eastAsia="ru-RU" w:bidi="ru-RU"/>
      </w:rPr>
    </w:lvl>
    <w:lvl w:ilvl="8" w:tplc="B0983F08">
      <w:numFmt w:val="bullet"/>
      <w:lvlText w:val="•"/>
      <w:lvlJc w:val="left"/>
      <w:pPr>
        <w:ind w:left="8157" w:hanging="214"/>
      </w:pPr>
      <w:rPr>
        <w:rFonts w:hint="default"/>
        <w:lang w:val="ru-RU" w:eastAsia="ru-RU" w:bidi="ru-RU"/>
      </w:rPr>
    </w:lvl>
  </w:abstractNum>
  <w:abstractNum w:abstractNumId="1" w15:restartNumberingAfterBreak="0">
    <w:nsid w:val="2BA22964"/>
    <w:multiLevelType w:val="multilevel"/>
    <w:tmpl w:val="52A61BC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4E6D6FE3"/>
    <w:multiLevelType w:val="multilevel"/>
    <w:tmpl w:val="7110E2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6CD567C"/>
    <w:multiLevelType w:val="multilevel"/>
    <w:tmpl w:val="5B52DC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8260EE6"/>
    <w:multiLevelType w:val="hybridMultilevel"/>
    <w:tmpl w:val="4B6A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B99"/>
    <w:rsid w:val="001D072E"/>
    <w:rsid w:val="0037015C"/>
    <w:rsid w:val="005953EB"/>
    <w:rsid w:val="008C5E4D"/>
    <w:rsid w:val="008D1595"/>
    <w:rsid w:val="00926E2E"/>
    <w:rsid w:val="00A4466D"/>
    <w:rsid w:val="00C32262"/>
    <w:rsid w:val="00D63D94"/>
    <w:rsid w:val="00D72588"/>
    <w:rsid w:val="00F62B99"/>
    <w:rsid w:val="00FA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8DE2"/>
  <w15:docId w15:val="{CAD02827-0DAA-462B-88B3-FB92F61D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58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A176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A176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A17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vrr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hyperlink" Target="https://docs.google.com/forms/d/e/1FAIpQLSf6E8ZhHmhH8X9C832L6scpYtcS4ya7et64yXa-OvB_28xMFA/viewform?usp=heade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2025-09-30T06:07:00Z</dcterms:created>
  <dcterms:modified xsi:type="dcterms:W3CDTF">2025-09-30T06:07:00Z</dcterms:modified>
</cp:coreProperties>
</file>